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B3" w:rsidRPr="00440223" w:rsidRDefault="00C12CFA" w:rsidP="00440223">
      <w:pPr>
        <w:jc w:val="center"/>
        <w:rPr>
          <w:rFonts w:ascii="方正小标宋简体" w:eastAsia="方正小标宋简体"/>
          <w:sz w:val="40"/>
          <w:szCs w:val="32"/>
        </w:rPr>
      </w:pPr>
      <w:r w:rsidRPr="00440223">
        <w:rPr>
          <w:rFonts w:ascii="方正小标宋简体" w:eastAsia="方正小标宋简体" w:hint="eastAsia"/>
          <w:sz w:val="40"/>
          <w:szCs w:val="32"/>
        </w:rPr>
        <w:t>面试试讲要求</w:t>
      </w:r>
    </w:p>
    <w:p w:rsidR="00440223" w:rsidRPr="00440223" w:rsidRDefault="00440223" w:rsidP="00C12CFA">
      <w:pPr>
        <w:rPr>
          <w:rFonts w:ascii="仿宋_GB2312" w:eastAsia="仿宋_GB2312"/>
          <w:sz w:val="32"/>
          <w:szCs w:val="32"/>
        </w:rPr>
      </w:pP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1.现场展示可采用PPT和板书两种形式。</w:t>
      </w: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2.需采用PPT展示的，应经工作人员检查后提前拷贝至面试考场电脑。</w:t>
      </w: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3.考生应严格按照学院提供教案模板编写教案，不得随意更改模板。</w:t>
      </w: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4.试讲过程需要提供教具辅助的，需提前与工作人员联系。</w:t>
      </w:r>
    </w:p>
    <w:p w:rsid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5.教案、PPT、板书以及试讲过程不得出现特殊标识、不得透露个人信息，一经发现可以取消面试资格。</w:t>
      </w:r>
    </w:p>
    <w:p w:rsid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6.考生</w:t>
      </w:r>
      <w:r>
        <w:rPr>
          <w:rFonts w:ascii="仿宋_GB2312" w:eastAsia="仿宋_GB2312"/>
          <w:sz w:val="32"/>
          <w:szCs w:val="32"/>
        </w:rPr>
        <w:t>应当提前印制</w:t>
      </w:r>
      <w:r>
        <w:rPr>
          <w:rFonts w:ascii="仿宋_GB2312" w:eastAsia="仿宋_GB2312" w:hint="eastAsia"/>
          <w:sz w:val="32"/>
          <w:szCs w:val="32"/>
        </w:rPr>
        <w:t>至少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/>
          <w:sz w:val="32"/>
          <w:szCs w:val="32"/>
        </w:rPr>
        <w:t>教案</w:t>
      </w:r>
      <w:r>
        <w:rPr>
          <w:rFonts w:ascii="仿宋_GB2312" w:eastAsia="仿宋_GB2312" w:hint="eastAsia"/>
          <w:sz w:val="32"/>
          <w:szCs w:val="32"/>
        </w:rPr>
        <w:t>以供</w:t>
      </w:r>
      <w:r>
        <w:rPr>
          <w:rFonts w:ascii="仿宋_GB2312" w:eastAsia="仿宋_GB2312"/>
          <w:sz w:val="32"/>
          <w:szCs w:val="32"/>
        </w:rPr>
        <w:t>考官</w:t>
      </w:r>
      <w:r>
        <w:rPr>
          <w:rFonts w:ascii="仿宋_GB2312" w:eastAsia="仿宋_GB2312" w:hint="eastAsia"/>
          <w:sz w:val="32"/>
          <w:szCs w:val="32"/>
        </w:rPr>
        <w:t>审阅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/>
          <w:sz w:val="32"/>
          <w:szCs w:val="32"/>
        </w:rPr>
        <w:t>抽签</w:t>
      </w:r>
      <w:r>
        <w:rPr>
          <w:rFonts w:ascii="仿宋_GB2312" w:eastAsia="仿宋_GB2312" w:hint="eastAsia"/>
          <w:sz w:val="32"/>
          <w:szCs w:val="32"/>
        </w:rPr>
        <w:t>顺序</w:t>
      </w:r>
      <w:r>
        <w:rPr>
          <w:rFonts w:ascii="仿宋_GB2312" w:eastAsia="仿宋_GB2312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，</w:t>
      </w:r>
      <w:r w:rsidRPr="00440223">
        <w:rPr>
          <w:rFonts w:ascii="仿宋_GB2312" w:eastAsia="仿宋_GB2312" w:hint="eastAsia"/>
          <w:sz w:val="32"/>
          <w:szCs w:val="32"/>
          <w:highlight w:val="yellow"/>
        </w:rPr>
        <w:t>在</w:t>
      </w:r>
      <w:r w:rsidRPr="00440223">
        <w:rPr>
          <w:rFonts w:ascii="仿宋_GB2312" w:eastAsia="仿宋_GB2312"/>
          <w:sz w:val="32"/>
          <w:szCs w:val="32"/>
          <w:highlight w:val="yellow"/>
        </w:rPr>
        <w:t>教案封面</w:t>
      </w:r>
      <w:r>
        <w:rPr>
          <w:rFonts w:ascii="仿宋_GB2312" w:eastAsia="仿宋_GB2312" w:hint="eastAsia"/>
          <w:sz w:val="32"/>
          <w:szCs w:val="32"/>
        </w:rPr>
        <w:t>填上本人</w:t>
      </w:r>
      <w:r>
        <w:rPr>
          <w:rFonts w:ascii="仿宋_GB2312" w:eastAsia="仿宋_GB2312"/>
          <w:sz w:val="32"/>
          <w:szCs w:val="32"/>
        </w:rPr>
        <w:t>考试</w:t>
      </w:r>
      <w:r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/>
          <w:sz w:val="32"/>
          <w:szCs w:val="32"/>
        </w:rPr>
        <w:t>和面试序号。</w:t>
      </w: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广西</w:t>
      </w:r>
      <w:r>
        <w:rPr>
          <w:rFonts w:ascii="仿宋_GB2312" w:eastAsia="仿宋_GB2312"/>
          <w:sz w:val="32"/>
          <w:szCs w:val="32"/>
        </w:rPr>
        <w:t>自然资源职业技术学院试讲</w:t>
      </w:r>
      <w:r w:rsidRPr="00440223">
        <w:rPr>
          <w:rFonts w:ascii="仿宋_GB2312" w:eastAsia="仿宋_GB2312" w:hint="eastAsia"/>
          <w:sz w:val="32"/>
          <w:szCs w:val="32"/>
        </w:rPr>
        <w:t>教案模板</w:t>
      </w: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560" w:lineRule="exact"/>
        <w:jc w:val="center"/>
        <w:rPr>
          <w:rFonts w:ascii="仿宋_GB2312" w:eastAsia="仿宋_GB2312" w:hAnsi="宋体"/>
          <w:b/>
          <w:sz w:val="52"/>
          <w:szCs w:val="52"/>
        </w:rPr>
      </w:pPr>
      <w:r>
        <w:rPr>
          <w:rFonts w:ascii="仿宋_GB2312" w:eastAsia="仿宋_GB2312" w:hAnsi="宋体" w:hint="eastAsia"/>
          <w:b/>
          <w:sz w:val="52"/>
          <w:szCs w:val="52"/>
        </w:rPr>
        <w:t>广西自然资源职业技术学院</w:t>
      </w: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教案模板</w:t>
      </w: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 w:hAnsi="宋体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D57E8F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  <w:r w:rsidRPr="00D57E8F">
        <w:rPr>
          <w:rFonts w:ascii="仿宋_GB2312" w:eastAsia="仿宋_GB2312" w:hint="eastAsia"/>
          <w:b/>
          <w:sz w:val="52"/>
          <w:szCs w:val="52"/>
        </w:rPr>
        <w:t>《</w:t>
      </w:r>
      <w:r w:rsidRPr="004E5FE2">
        <w:rPr>
          <w:rFonts w:ascii="仿宋_GB2312" w:eastAsia="仿宋_GB2312"/>
          <w:b/>
          <w:sz w:val="52"/>
          <w:szCs w:val="52"/>
          <w:u w:val="single"/>
        </w:rPr>
        <w:t xml:space="preserve">          </w:t>
      </w:r>
      <w:r w:rsidRPr="00D57E8F">
        <w:rPr>
          <w:rFonts w:ascii="仿宋_GB2312" w:eastAsia="仿宋_GB2312" w:hint="eastAsia"/>
          <w:b/>
          <w:sz w:val="52"/>
          <w:szCs w:val="52"/>
        </w:rPr>
        <w:t>》</w:t>
      </w: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ind w:firstLineChars="745" w:firstLine="2393"/>
        <w:rPr>
          <w:rFonts w:ascii="仿宋_GB2312" w:eastAsia="仿宋_GB2312"/>
          <w:b/>
          <w:sz w:val="32"/>
          <w:szCs w:val="32"/>
        </w:rPr>
      </w:pPr>
    </w:p>
    <w:p w:rsidR="000571B5" w:rsidRPr="00775C43" w:rsidRDefault="000571B5" w:rsidP="000571B5">
      <w:pPr>
        <w:spacing w:line="360" w:lineRule="auto"/>
        <w:ind w:firstLineChars="745" w:firstLine="239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考生报考岗位：</w:t>
      </w:r>
    </w:p>
    <w:p w:rsidR="000571B5" w:rsidRPr="00775C43" w:rsidRDefault="000571B5" w:rsidP="000571B5">
      <w:pPr>
        <w:spacing w:line="360" w:lineRule="auto"/>
        <w:ind w:firstLineChars="745" w:firstLine="239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面试序号</w:t>
      </w:r>
      <w:r w:rsidRPr="00775C43">
        <w:rPr>
          <w:rFonts w:ascii="仿宋_GB2312" w:eastAsia="仿宋_GB2312" w:hint="eastAsia"/>
          <w:b/>
          <w:sz w:val="32"/>
          <w:szCs w:val="32"/>
        </w:rPr>
        <w:t xml:space="preserve">： </w:t>
      </w:r>
    </w:p>
    <w:p w:rsidR="000571B5" w:rsidRPr="00775C43" w:rsidRDefault="000571B5" w:rsidP="000571B5">
      <w:pPr>
        <w:widowControl/>
        <w:wordWrap w:val="0"/>
        <w:spacing w:before="120" w:after="120"/>
        <w:jc w:val="left"/>
        <w:outlineLvl w:val="3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tbl>
      <w:tblPr>
        <w:tblpPr w:leftFromText="180" w:rightFromText="180" w:topFromText="100" w:bottomFromText="100" w:vertAnchor="page" w:horzAnchor="margin" w:tblpXSpec="center" w:tblpY="1186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992"/>
        <w:gridCol w:w="606"/>
        <w:gridCol w:w="633"/>
        <w:gridCol w:w="1746"/>
        <w:gridCol w:w="1726"/>
        <w:gridCol w:w="788"/>
        <w:gridCol w:w="551"/>
        <w:gridCol w:w="1459"/>
      </w:tblGrid>
      <w:tr w:rsidR="000571B5" w:rsidRPr="00775C43" w:rsidTr="009F588F">
        <w:trPr>
          <w:trHeight w:val="57"/>
          <w:tblHeader/>
        </w:trPr>
        <w:tc>
          <w:tcPr>
            <w:tcW w:w="5000" w:type="pct"/>
            <w:gridSpan w:val="9"/>
            <w:shd w:val="clear" w:color="auto" w:fill="CCCCCC"/>
            <w:vAlign w:val="center"/>
          </w:tcPr>
          <w:p w:rsidR="000571B5" w:rsidRPr="00775C43" w:rsidRDefault="000571B5" w:rsidP="006065E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lastRenderedPageBreak/>
              <w:t>基本信息</w:t>
            </w: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469" w:type="pct"/>
            <w:gridSpan w:val="5"/>
            <w:shd w:val="clear" w:color="auto" w:fill="auto"/>
            <w:vAlign w:val="center"/>
          </w:tcPr>
          <w:p w:rsidR="000571B5" w:rsidRPr="004E5FE2" w:rsidRDefault="000571B5" w:rsidP="006065E2"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3469" w:type="pct"/>
            <w:gridSpan w:val="5"/>
            <w:shd w:val="clear" w:color="auto" w:fill="auto"/>
            <w:vAlign w:val="center"/>
          </w:tcPr>
          <w:p w:rsidR="000571B5" w:rsidRPr="004E5FE2" w:rsidRDefault="000571B5" w:rsidP="006065E2"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授课地点</w:t>
            </w:r>
          </w:p>
        </w:tc>
        <w:tc>
          <w:tcPr>
            <w:tcW w:w="3469" w:type="pct"/>
            <w:gridSpan w:val="5"/>
            <w:shd w:val="clear" w:color="auto" w:fill="auto"/>
          </w:tcPr>
          <w:p w:rsidR="000571B5" w:rsidRPr="004E5FE2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讲授日期</w:t>
            </w:r>
          </w:p>
        </w:tc>
        <w:tc>
          <w:tcPr>
            <w:tcW w:w="1921" w:type="pct"/>
            <w:gridSpan w:val="2"/>
            <w:shd w:val="clear" w:color="auto" w:fill="auto"/>
          </w:tcPr>
          <w:p w:rsidR="000571B5" w:rsidRPr="004E5FE2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课时</w:t>
            </w:r>
          </w:p>
        </w:tc>
        <w:tc>
          <w:tcPr>
            <w:tcW w:w="807" w:type="pct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使用教材</w:t>
            </w:r>
          </w:p>
        </w:tc>
        <w:tc>
          <w:tcPr>
            <w:tcW w:w="1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1B5" w:rsidRPr="004E5FE2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授课类型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教学目标</w:t>
            </w: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知识目标</w:t>
            </w:r>
          </w:p>
        </w:tc>
        <w:tc>
          <w:tcPr>
            <w:tcW w:w="3469" w:type="pct"/>
            <w:gridSpan w:val="5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能力</w:t>
            </w:r>
            <w:r w:rsidRPr="00775C43">
              <w:rPr>
                <w:rFonts w:ascii="仿宋_GB2312" w:eastAsia="仿宋_GB2312" w:hint="eastAsia"/>
                <w:b/>
                <w:sz w:val="24"/>
              </w:rPr>
              <w:t>目标</w:t>
            </w:r>
          </w:p>
        </w:tc>
        <w:tc>
          <w:tcPr>
            <w:tcW w:w="3469" w:type="pct"/>
            <w:gridSpan w:val="5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德育</w:t>
            </w:r>
            <w:r w:rsidRPr="00775C43">
              <w:rPr>
                <w:rFonts w:ascii="仿宋_GB2312" w:eastAsia="仿宋_GB2312" w:hint="eastAsia"/>
                <w:b/>
                <w:sz w:val="24"/>
              </w:rPr>
              <w:t>目标</w:t>
            </w:r>
          </w:p>
        </w:tc>
        <w:tc>
          <w:tcPr>
            <w:tcW w:w="346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widowControl/>
              <w:spacing w:line="315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教学重点和难点</w:t>
            </w: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教学重点</w:t>
            </w:r>
          </w:p>
        </w:tc>
        <w:tc>
          <w:tcPr>
            <w:tcW w:w="3469" w:type="pct"/>
            <w:gridSpan w:val="5"/>
            <w:shd w:val="clear" w:color="auto" w:fill="auto"/>
          </w:tcPr>
          <w:p w:rsidR="000571B5" w:rsidRPr="00775C43" w:rsidRDefault="000571B5" w:rsidP="006065E2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教学难点</w:t>
            </w:r>
          </w:p>
        </w:tc>
        <w:tc>
          <w:tcPr>
            <w:tcW w:w="346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sz w:val="24"/>
              </w:rPr>
            </w:pPr>
          </w:p>
        </w:tc>
      </w:tr>
      <w:tr w:rsidR="000571B5" w:rsidRPr="00775C43" w:rsidTr="009F588F">
        <w:trPr>
          <w:trHeight w:val="107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tabs>
                <w:tab w:val="left" w:pos="795"/>
              </w:tabs>
              <w:spacing w:line="440" w:lineRule="exact"/>
              <w:ind w:hanging="18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教法</w:t>
            </w:r>
          </w:p>
        </w:tc>
      </w:tr>
      <w:tr w:rsidR="000571B5" w:rsidRPr="00775C43" w:rsidTr="009F588F">
        <w:trPr>
          <w:trHeight w:val="1868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571B5" w:rsidRPr="00775C43" w:rsidTr="009F588F">
        <w:trPr>
          <w:trHeight w:val="143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ind w:firstLineChars="200" w:firstLine="482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sz w:val="24"/>
              </w:rPr>
              <w:t>学法</w:t>
            </w:r>
          </w:p>
        </w:tc>
      </w:tr>
      <w:tr w:rsidR="000571B5" w:rsidRPr="00775C43" w:rsidTr="009F588F">
        <w:trPr>
          <w:trHeight w:val="506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571B5" w:rsidRPr="00775C43" w:rsidTr="009F588F">
        <w:trPr>
          <w:trHeight w:val="224"/>
          <w:tblHeader/>
        </w:trPr>
        <w:tc>
          <w:tcPr>
            <w:tcW w:w="5000" w:type="pct"/>
            <w:gridSpan w:val="9"/>
            <w:shd w:val="clear" w:color="auto" w:fill="A6A6A6"/>
          </w:tcPr>
          <w:p w:rsidR="000571B5" w:rsidRPr="002A6054" w:rsidRDefault="000571B5" w:rsidP="006065E2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教学设备和材料</w:t>
            </w:r>
          </w:p>
        </w:tc>
      </w:tr>
      <w:tr w:rsidR="000571B5" w:rsidRPr="00775C43" w:rsidTr="009F588F">
        <w:trPr>
          <w:trHeight w:val="224"/>
          <w:tblHeader/>
        </w:trPr>
        <w:tc>
          <w:tcPr>
            <w:tcW w:w="5000" w:type="pct"/>
            <w:gridSpan w:val="9"/>
            <w:shd w:val="clear" w:color="auto" w:fill="auto"/>
          </w:tcPr>
          <w:p w:rsidR="000571B5" w:rsidRDefault="000571B5" w:rsidP="006065E2">
            <w:pPr>
              <w:rPr>
                <w:rFonts w:ascii="仿宋_GB2312" w:eastAsia="仿宋_GB2312" w:hAnsi="宋体" w:cs="宋体"/>
                <w:sz w:val="24"/>
              </w:rPr>
            </w:pPr>
          </w:p>
          <w:p w:rsidR="000571B5" w:rsidRDefault="000571B5" w:rsidP="006065E2">
            <w:pPr>
              <w:rPr>
                <w:rFonts w:ascii="仿宋_GB2312" w:eastAsia="仿宋_GB2312" w:hAnsi="宋体" w:cs="宋体"/>
                <w:sz w:val="24"/>
              </w:rPr>
            </w:pPr>
          </w:p>
          <w:p w:rsidR="000571B5" w:rsidRPr="00104A01" w:rsidRDefault="000571B5" w:rsidP="006065E2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571B5" w:rsidRPr="00775C43" w:rsidTr="009F588F">
        <w:trPr>
          <w:trHeight w:val="278"/>
          <w:tblHeader/>
        </w:trPr>
        <w:tc>
          <w:tcPr>
            <w:tcW w:w="5000" w:type="pct"/>
            <w:gridSpan w:val="9"/>
            <w:shd w:val="clear" w:color="auto" w:fill="CCCCCC"/>
            <w:vAlign w:val="center"/>
          </w:tcPr>
          <w:p w:rsidR="000571B5" w:rsidRPr="00775C43" w:rsidRDefault="000571B5" w:rsidP="006065E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教学组织过程</w:t>
            </w:r>
          </w:p>
        </w:tc>
      </w:tr>
      <w:tr w:rsidR="000571B5" w:rsidRPr="00775C43" w:rsidTr="009F588F">
        <w:trPr>
          <w:trHeight w:val="139"/>
          <w:tblHeader/>
        </w:trPr>
        <w:tc>
          <w:tcPr>
            <w:tcW w:w="845" w:type="pct"/>
            <w:gridSpan w:val="2"/>
            <w:vMerge w:val="restar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教学环节</w:t>
            </w:r>
          </w:p>
        </w:tc>
        <w:tc>
          <w:tcPr>
            <w:tcW w:w="3042" w:type="pct"/>
            <w:gridSpan w:val="5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师生互动教学</w:t>
            </w:r>
          </w:p>
        </w:tc>
        <w:tc>
          <w:tcPr>
            <w:tcW w:w="1113" w:type="pct"/>
            <w:gridSpan w:val="2"/>
            <w:vMerge w:val="restar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设计意图</w:t>
            </w:r>
          </w:p>
        </w:tc>
      </w:tr>
      <w:tr w:rsidR="000571B5" w:rsidRPr="00775C43" w:rsidTr="009F588F">
        <w:trPr>
          <w:trHeight w:val="57"/>
          <w:tblHeader/>
        </w:trPr>
        <w:tc>
          <w:tcPr>
            <w:tcW w:w="845" w:type="pct"/>
            <w:gridSpan w:val="2"/>
            <w:vMerge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学生活动</w:t>
            </w:r>
          </w:p>
        </w:tc>
        <w:tc>
          <w:tcPr>
            <w:tcW w:w="1113" w:type="pct"/>
            <w:gridSpan w:val="2"/>
            <w:vMerge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1218"/>
          <w:tblHeader/>
        </w:trPr>
        <w:tc>
          <w:tcPr>
            <w:tcW w:w="297" w:type="pct"/>
            <w:vMerge w:val="restar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资讯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571B5" w:rsidRPr="00223311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引入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786D8C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1691"/>
          <w:tblHeader/>
        </w:trPr>
        <w:tc>
          <w:tcPr>
            <w:tcW w:w="297" w:type="pct"/>
            <w:vMerge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0571B5" w:rsidRPr="00775C43" w:rsidRDefault="000571B5" w:rsidP="00223311">
            <w:pPr>
              <w:widowControl/>
              <w:spacing w:line="315" w:lineRule="atLeas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课前预习抽检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9F0D89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826E26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0571B5" w:rsidRPr="00775C43" w:rsidTr="009F588F">
        <w:trPr>
          <w:trHeight w:val="1699"/>
          <w:tblHeader/>
        </w:trPr>
        <w:tc>
          <w:tcPr>
            <w:tcW w:w="297" w:type="pc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0571B5" w:rsidRDefault="000571B5" w:rsidP="00223311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新知识储备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AB693A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AB693A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0571B5" w:rsidRPr="00AB693A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223311" w:rsidRPr="00775C43" w:rsidTr="009F588F">
        <w:trPr>
          <w:trHeight w:val="782"/>
          <w:tblHeader/>
        </w:trPr>
        <w:tc>
          <w:tcPr>
            <w:tcW w:w="297" w:type="pct"/>
            <w:vMerge w:val="restart"/>
            <w:shd w:val="clear" w:color="auto" w:fill="auto"/>
            <w:vAlign w:val="center"/>
          </w:tcPr>
          <w:p w:rsidR="00223311" w:rsidRPr="00775C43" w:rsidRDefault="00223311" w:rsidP="000B616E">
            <w:pPr>
              <w:spacing w:line="315" w:lineRule="atLeas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教学实施</w:t>
            </w:r>
            <w:r>
              <w:rPr>
                <w:rFonts w:ascii="仿宋_GB2312" w:eastAsia="仿宋_GB2312"/>
                <w:b/>
                <w:color w:val="000000"/>
                <w:kern w:val="0"/>
                <w:sz w:val="24"/>
              </w:rPr>
              <w:t>安排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223311" w:rsidRPr="00775C43" w:rsidRDefault="00223311" w:rsidP="00223311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步骤</w:t>
            </w:r>
            <w:r w:rsidRPr="00775C43">
              <w:rPr>
                <w:rFonts w:ascii="仿宋_GB2312" w:eastAsia="仿宋_GB2312" w:hint="eastAsia"/>
                <w:sz w:val="24"/>
              </w:rPr>
              <w:t>一：</w:t>
            </w:r>
            <w:r w:rsidRPr="00775C43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223311" w:rsidRPr="00775C43" w:rsidTr="009F588F">
        <w:trPr>
          <w:trHeight w:val="1134"/>
          <w:tblHeader/>
        </w:trPr>
        <w:tc>
          <w:tcPr>
            <w:tcW w:w="297" w:type="pct"/>
            <w:vMerge/>
            <w:shd w:val="clear" w:color="auto" w:fill="auto"/>
            <w:vAlign w:val="center"/>
          </w:tcPr>
          <w:p w:rsidR="00223311" w:rsidRPr="00775C43" w:rsidRDefault="00223311" w:rsidP="000B616E">
            <w:pPr>
              <w:spacing w:line="315" w:lineRule="atLeas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23311" w:rsidRPr="00775C43" w:rsidRDefault="00223311" w:rsidP="00223311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步骤</w:t>
            </w:r>
            <w:r w:rsidRPr="00775C43">
              <w:rPr>
                <w:rFonts w:ascii="仿宋_GB2312" w:eastAsia="仿宋_GB2312" w:hint="eastAsia"/>
                <w:sz w:val="24"/>
              </w:rPr>
              <w:t>二：</w:t>
            </w:r>
            <w:r w:rsidRPr="00775C43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223311" w:rsidRPr="00775C43" w:rsidTr="009F588F">
        <w:trPr>
          <w:trHeight w:val="966"/>
          <w:tblHeader/>
        </w:trPr>
        <w:tc>
          <w:tcPr>
            <w:tcW w:w="297" w:type="pct"/>
            <w:vMerge/>
            <w:shd w:val="clear" w:color="auto" w:fill="auto"/>
            <w:vAlign w:val="center"/>
          </w:tcPr>
          <w:p w:rsidR="00223311" w:rsidRPr="00775C43" w:rsidRDefault="00223311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23311" w:rsidRPr="00775C43" w:rsidRDefault="00223311" w:rsidP="00223311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步骤</w:t>
            </w:r>
            <w:r w:rsidRPr="00775C43">
              <w:rPr>
                <w:rFonts w:ascii="仿宋_GB2312" w:eastAsia="仿宋_GB2312" w:hint="eastAsia"/>
                <w:sz w:val="24"/>
              </w:rPr>
              <w:t>三：</w:t>
            </w:r>
            <w:r w:rsidRPr="00775C43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223311" w:rsidRPr="00775C43" w:rsidTr="009F588F">
        <w:trPr>
          <w:trHeight w:val="993"/>
          <w:tblHeader/>
        </w:trPr>
        <w:tc>
          <w:tcPr>
            <w:tcW w:w="297" w:type="pct"/>
            <w:vMerge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315" w:lineRule="atLeas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23311" w:rsidRPr="00775C43" w:rsidRDefault="00223311" w:rsidP="0022331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315" w:lineRule="atLeas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315" w:lineRule="atLeas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315" w:lineRule="atLeas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1489"/>
          <w:tblHeader/>
        </w:trPr>
        <w:tc>
          <w:tcPr>
            <w:tcW w:w="297" w:type="pc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kern w:val="0"/>
                <w:sz w:val="24"/>
              </w:rPr>
              <w:t>检查和</w:t>
            </w:r>
          </w:p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kern w:val="0"/>
                <w:sz w:val="24"/>
              </w:rPr>
              <w:t>评估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571B5" w:rsidRPr="00775C43" w:rsidRDefault="009F588F" w:rsidP="009F588F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775C43">
              <w:rPr>
                <w:rFonts w:ascii="仿宋_GB2312" w:eastAsia="仿宋_GB2312" w:hint="eastAsia"/>
                <w:kern w:val="0"/>
                <w:sz w:val="24"/>
              </w:rPr>
              <w:t>小结、作业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0571B5" w:rsidRPr="00775C43" w:rsidTr="009F588F">
        <w:trPr>
          <w:trHeight w:val="597"/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拓展学习</w:t>
            </w:r>
          </w:p>
        </w:tc>
      </w:tr>
      <w:tr w:rsidR="000571B5" w:rsidRPr="00775C43" w:rsidTr="009F588F">
        <w:trPr>
          <w:trHeight w:val="597"/>
          <w:tblHeader/>
        </w:trPr>
        <w:tc>
          <w:tcPr>
            <w:tcW w:w="1181" w:type="pct"/>
            <w:gridSpan w:val="3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kern w:val="0"/>
                <w:sz w:val="24"/>
              </w:rPr>
              <w:t>学习方式</w:t>
            </w:r>
          </w:p>
        </w:tc>
        <w:tc>
          <w:tcPr>
            <w:tcW w:w="3819" w:type="pct"/>
            <w:gridSpan w:val="6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ind w:firstLineChars="50" w:firstLine="12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学习手段</w:t>
            </w:r>
          </w:p>
        </w:tc>
      </w:tr>
      <w:tr w:rsidR="000571B5" w:rsidRPr="00775C43" w:rsidTr="009F588F">
        <w:trPr>
          <w:trHeight w:val="597"/>
          <w:tblHeader/>
        </w:trPr>
        <w:tc>
          <w:tcPr>
            <w:tcW w:w="1181" w:type="pct"/>
            <w:gridSpan w:val="3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775C43">
              <w:rPr>
                <w:rFonts w:ascii="仿宋_GB2312" w:eastAsia="仿宋_GB2312" w:hint="eastAsia"/>
                <w:kern w:val="0"/>
                <w:szCs w:val="21"/>
              </w:rPr>
              <w:t>课后学生自主学习</w:t>
            </w:r>
          </w:p>
        </w:tc>
        <w:tc>
          <w:tcPr>
            <w:tcW w:w="3819" w:type="pct"/>
            <w:gridSpan w:val="6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0571B5" w:rsidRPr="00775C43" w:rsidTr="009F588F">
        <w:trPr>
          <w:trHeight w:val="597"/>
          <w:tblHeader/>
        </w:trPr>
        <w:tc>
          <w:tcPr>
            <w:tcW w:w="11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775C43">
              <w:rPr>
                <w:rFonts w:ascii="仿宋_GB2312" w:eastAsia="仿宋_GB2312" w:hint="eastAsia"/>
                <w:kern w:val="0"/>
                <w:szCs w:val="21"/>
              </w:rPr>
              <w:t>课后师生互动学习</w:t>
            </w:r>
          </w:p>
        </w:tc>
        <w:tc>
          <w:tcPr>
            <w:tcW w:w="381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571B5" w:rsidRPr="00775C43" w:rsidTr="009F588F">
        <w:trPr>
          <w:trHeight w:val="561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板书设计</w:t>
            </w:r>
            <w:r w:rsidRPr="00775C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775C43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用PPT</w:t>
            </w:r>
            <w: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的形式和黑板书写方式来展示</w:t>
            </w:r>
            <w:r w:rsidRPr="00775C43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板书</w:t>
            </w:r>
            <w:r w:rsidRPr="00775C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3779AE" w:rsidRPr="00775C43" w:rsidTr="009F588F">
        <w:trPr>
          <w:trHeight w:val="561"/>
          <w:tblHeader/>
        </w:trPr>
        <w:tc>
          <w:tcPr>
            <w:tcW w:w="5000" w:type="pct"/>
            <w:gridSpan w:val="9"/>
            <w:shd w:val="clear" w:color="auto" w:fill="FFFFFF" w:themeFill="background1"/>
          </w:tcPr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P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445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lastRenderedPageBreak/>
              <w:t>教学评价</w:t>
            </w:r>
          </w:p>
        </w:tc>
      </w:tr>
      <w:tr w:rsidR="000571B5" w:rsidRPr="00775C43" w:rsidTr="009F588F">
        <w:trPr>
          <w:trHeight w:val="2622"/>
          <w:tblHeader/>
        </w:trPr>
        <w:tc>
          <w:tcPr>
            <w:tcW w:w="5000" w:type="pct"/>
            <w:gridSpan w:val="9"/>
            <w:shd w:val="clear" w:color="auto" w:fill="FFFFFF" w:themeFill="background1"/>
          </w:tcPr>
          <w:p w:rsidR="000571B5" w:rsidRPr="00775C43" w:rsidRDefault="000571B5" w:rsidP="006065E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0571B5" w:rsidRPr="00775C43" w:rsidRDefault="000571B5" w:rsidP="000571B5">
      <w:pPr>
        <w:spacing w:line="360" w:lineRule="auto"/>
        <w:rPr>
          <w:rFonts w:ascii="仿宋_GB2312" w:eastAsia="仿宋_GB2312"/>
          <w:sz w:val="24"/>
        </w:rPr>
      </w:pPr>
    </w:p>
    <w:p w:rsidR="000571B5" w:rsidRP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sectPr w:rsidR="000571B5" w:rsidRPr="0005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C8" w:rsidRDefault="00EA27C8" w:rsidP="003779AE">
      <w:r>
        <w:separator/>
      </w:r>
    </w:p>
  </w:endnote>
  <w:endnote w:type="continuationSeparator" w:id="0">
    <w:p w:rsidR="00EA27C8" w:rsidRDefault="00EA27C8" w:rsidP="0037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C8" w:rsidRDefault="00EA27C8" w:rsidP="003779AE">
      <w:r>
        <w:separator/>
      </w:r>
    </w:p>
  </w:footnote>
  <w:footnote w:type="continuationSeparator" w:id="0">
    <w:p w:rsidR="00EA27C8" w:rsidRDefault="00EA27C8" w:rsidP="0037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1A"/>
    <w:rsid w:val="000571B5"/>
    <w:rsid w:val="00223311"/>
    <w:rsid w:val="003779AE"/>
    <w:rsid w:val="00440223"/>
    <w:rsid w:val="0080191A"/>
    <w:rsid w:val="009F588F"/>
    <w:rsid w:val="00BC666C"/>
    <w:rsid w:val="00C12CFA"/>
    <w:rsid w:val="00DF7FB3"/>
    <w:rsid w:val="00EA27C8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0DA96"/>
  <w15:chartTrackingRefBased/>
  <w15:docId w15:val="{850FE7AA-E247-41A1-9F9D-7E28957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9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汪元飞</dc:creator>
  <cp:keywords/>
  <dc:description/>
  <cp:lastModifiedBy>汪元飞</cp:lastModifiedBy>
  <cp:revision>7</cp:revision>
  <dcterms:created xsi:type="dcterms:W3CDTF">2020-07-12T18:09:00Z</dcterms:created>
  <dcterms:modified xsi:type="dcterms:W3CDTF">2020-07-24T01:57:00Z</dcterms:modified>
</cp:coreProperties>
</file>